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29"/>
        <w:gridCol w:w="3809"/>
      </w:tblGrid>
      <w:tr w:rsidR="00C14295" w:rsidRPr="007879F5" w14:paraId="47CB4412" w14:textId="77777777" w:rsidTr="007879F5">
        <w:tc>
          <w:tcPr>
            <w:tcW w:w="5829" w:type="dxa"/>
          </w:tcPr>
          <w:p w14:paraId="34675DC4" w14:textId="77777777" w:rsidR="004D4CFE" w:rsidRPr="004D4CFE" w:rsidRDefault="004D4CFE" w:rsidP="004D4CFE">
            <w:pPr>
              <w:pStyle w:val="Brevhoved1"/>
              <w:jc w:val="both"/>
              <w:rPr>
                <w:sz w:val="28"/>
                <w:szCs w:val="28"/>
              </w:rPr>
            </w:pPr>
            <w:r w:rsidRPr="004D4CFE">
              <w:rPr>
                <w:sz w:val="28"/>
                <w:szCs w:val="28"/>
              </w:rPr>
              <w:t>Andels Bolig- og Byggeforeningen af 1932</w:t>
            </w:r>
          </w:p>
          <w:p w14:paraId="47CB440E" w14:textId="7C84F813" w:rsidR="00020CBB" w:rsidRPr="004D4CFE" w:rsidRDefault="004D4CFE" w:rsidP="004D4CFE">
            <w:pPr>
              <w:pStyle w:val="Brevhoved2"/>
              <w:rPr>
                <w:sz w:val="32"/>
                <w:szCs w:val="32"/>
              </w:rPr>
            </w:pPr>
            <w:r w:rsidRPr="004D4CFE">
              <w:rPr>
                <w:sz w:val="32"/>
                <w:szCs w:val="32"/>
              </w:rPr>
              <w:t>Hedegårdene</w:t>
            </w:r>
          </w:p>
        </w:tc>
        <w:tc>
          <w:tcPr>
            <w:tcW w:w="3809" w:type="dxa"/>
          </w:tcPr>
          <w:p w14:paraId="47CB440F" w14:textId="2E3C2971" w:rsidR="00020CBB" w:rsidRPr="007879F5" w:rsidRDefault="004D4CFE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6EE06BA4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r w:rsidR="004D4CFE" w:rsidRPr="00B72145">
              <w:rPr>
                <w:rFonts w:cstheme="minorHAnsi"/>
              </w:rPr>
              <w:t xml:space="preserve"> </w:t>
            </w:r>
            <w:r w:rsidR="004D4CFE" w:rsidRPr="004D4CFE">
              <w:rPr>
                <w:rFonts w:cstheme="minorHAnsi"/>
                <w:sz w:val="22"/>
                <w:szCs w:val="22"/>
              </w:rPr>
              <w:t>ASG-2021-02317</w:t>
            </w:r>
          </w:p>
          <w:p w14:paraId="47CB4411" w14:textId="07A9F720" w:rsidR="00020CBB" w:rsidRPr="007879F5" w:rsidRDefault="004301EB" w:rsidP="003F445D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4D4CFE">
              <w:rPr>
                <w:rFonts w:cstheme="minorHAnsi"/>
                <w:sz w:val="22"/>
                <w:szCs w:val="22"/>
              </w:rPr>
              <w:t>9308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1" w:name="UsrInit"/>
            <w:r w:rsidR="00A31D65">
              <w:rPr>
                <w:rFonts w:cstheme="minorHAnsi"/>
                <w:sz w:val="22"/>
                <w:szCs w:val="22"/>
              </w:rPr>
              <w:t>KFC</w:t>
            </w:r>
            <w:bookmarkEnd w:id="1"/>
            <w:r w:rsidR="000B6E4D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2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2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3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3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4" w:name="StartHer"/>
      <w:bookmarkEnd w:id="4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</w:t>
            </w:r>
            <w:proofErr w:type="spellStart"/>
            <w:r w:rsidR="004B1201">
              <w:rPr>
                <w:sz w:val="22"/>
              </w:rPr>
              <w:t>handymand</w:t>
            </w:r>
            <w:proofErr w:type="spellEnd"/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4D4C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4D4CFE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5" w:name="DokID"/>
                <w:r>
                  <w:rPr>
                    <w:sz w:val="16"/>
                    <w:szCs w:val="16"/>
                  </w:rPr>
                  <w:t>3458307</w:t>
                </w:r>
                <w:bookmarkEnd w:id="5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4D4C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4D4CF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4D4CFE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30708D"/>
    <w:rsid w:val="003F445D"/>
    <w:rsid w:val="004301EB"/>
    <w:rsid w:val="004B1201"/>
    <w:rsid w:val="004D4CFE"/>
    <w:rsid w:val="00677FAA"/>
    <w:rsid w:val="007879F5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CFE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CFE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D4CF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D4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4D4CFE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4D4CFE"/>
  </w:style>
  <w:style w:type="paragraph" w:styleId="Sidehoved">
    <w:name w:val="header"/>
    <w:basedOn w:val="Normal"/>
    <w:link w:val="SidehovedTegn"/>
    <w:uiPriority w:val="99"/>
    <w:unhideWhenUsed/>
    <w:rsid w:val="004D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CFE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4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CFE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4CFE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CFE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4D4CFE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4D4CFE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4D4CFE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4D4CFE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4D4CFE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4D4CFE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4D4CFE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4D4CFE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4D4CFE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4D4CFE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4D4CFE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4D4CF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4D4CFE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4D4CFE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4D4CFE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4D4CFE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4D4CFE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4D4CFE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4D4CFE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4D4CFE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4D4CFE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4D4CFE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4D4CFE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4D4CFE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4D4CFE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D4CFE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D4CFE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D4CFE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4D4CFE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D4CFE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dcmitype/"/>
    <ds:schemaRef ds:uri="http://schemas.microsoft.com/office/infopath/2007/PartnerControls"/>
    <ds:schemaRef ds:uri="0e0e3b29-a74d-4226-b90c-b5b576460e5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195bc13-0fe8-4491-aac6-3ec48442cdc3"/>
    <ds:schemaRef ds:uri="http://schemas.microsoft.com/office/2006/documentManagement/types"/>
    <ds:schemaRef ds:uri="http://schemas.microsoft.com/sharepoint/v3"/>
    <ds:schemaRef ds:uri="795d0a3a-c18c-40a1-8d2a-5fc0ff126002"/>
    <ds:schemaRef ds:uri="http://purl.org/dc/terms/"/>
    <ds:schemaRef ds:uri="ebfeadab-bc85-4835-a157-b8b4e97ca194"/>
    <ds:schemaRef ds:uri="1821644f-c7ac-4dc4-9e2f-ac1ddb1ec4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F8F395-AA67-42F1-8F8F-D9AB884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B5C20-57DC-4B31-8FB2-DD2DC344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89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2019-09-03T08:36:00Z</dcterms:created>
  <dcterms:modified xsi:type="dcterms:W3CDTF">2021-10-26T10:50:00Z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